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9F0EA" w14:textId="4E5F9209" w:rsidR="00D644FB" w:rsidRPr="00AB4034" w:rsidRDefault="00A43868" w:rsidP="00A4386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72529D" wp14:editId="5D8F4B38">
            <wp:simplePos x="0" y="0"/>
            <wp:positionH relativeFrom="column">
              <wp:posOffset>-892175</wp:posOffset>
            </wp:positionH>
            <wp:positionV relativeFrom="paragraph">
              <wp:posOffset>-892175</wp:posOffset>
            </wp:positionV>
            <wp:extent cx="7536180" cy="10660380"/>
            <wp:effectExtent l="0" t="0" r="7620" b="762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F32D53" w14:textId="6139C20B" w:rsidR="000F69B2" w:rsidRDefault="00624AE4" w:rsidP="000F69B2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624AE4">
        <w:rPr>
          <w:rFonts w:ascii="Times New Roman" w:hAnsi="Times New Roman" w:cs="Times New Roman"/>
          <w:sz w:val="24"/>
          <w:szCs w:val="24"/>
        </w:rPr>
        <w:t xml:space="preserve">TSKB ve </w:t>
      </w:r>
      <w:proofErr w:type="spellStart"/>
      <w:r w:rsidRPr="00624AE4">
        <w:rPr>
          <w:rFonts w:ascii="Times New Roman" w:hAnsi="Times New Roman" w:cs="Times New Roman"/>
          <w:sz w:val="24"/>
          <w:szCs w:val="24"/>
        </w:rPr>
        <w:t>Escarus'tan</w:t>
      </w:r>
      <w:proofErr w:type="spellEnd"/>
      <w:r w:rsidRPr="00624AE4">
        <w:rPr>
          <w:rFonts w:ascii="Times New Roman" w:hAnsi="Times New Roman" w:cs="Times New Roman"/>
          <w:sz w:val="24"/>
          <w:szCs w:val="24"/>
        </w:rPr>
        <w:t xml:space="preserve"> Türkiye'nin iklim direncini artıracak somut öneriler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8BFF4B3" w14:textId="5A15E028" w:rsidR="006823BE" w:rsidRDefault="00E176BA" w:rsidP="006823BE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9B2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6" w:history="1">
        <w:proofErr w:type="spellStart"/>
        <w:r w:rsidR="00624AE4" w:rsidRPr="00624AE4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AnadoluAjans</w:t>
        </w:r>
        <w:proofErr w:type="spellEnd"/>
      </w:hyperlink>
    </w:p>
    <w:p w14:paraId="14453AEC" w14:textId="77777777" w:rsidR="006823BE" w:rsidRPr="006823BE" w:rsidRDefault="006823BE" w:rsidP="006823BE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1EB2D" w14:textId="2FB84125" w:rsidR="0041245F" w:rsidRPr="00AB4034" w:rsidRDefault="0041245F" w:rsidP="000F69B2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="006823BE" w:rsidRPr="006823BE">
        <w:rPr>
          <w:rFonts w:ascii="Times New Roman" w:hAnsi="Times New Roman" w:cs="Times New Roman"/>
          <w:sz w:val="24"/>
          <w:szCs w:val="24"/>
        </w:rPr>
        <w:t>Enerjide hedef “Net Sıfır”</w:t>
      </w:r>
    </w:p>
    <w:p w14:paraId="40E156D9" w14:textId="4C372F41" w:rsidR="0041245F" w:rsidRDefault="0041245F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7" w:history="1">
        <w:r w:rsidR="006823BE" w:rsidRPr="006823BE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EKOHABER</w:t>
        </w:r>
      </w:hyperlink>
      <w:r w:rsidR="007B1C8D"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66BDEF" w14:textId="77777777" w:rsidR="000F69B2" w:rsidRPr="00AB4034" w:rsidRDefault="000F69B2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EC815" w14:textId="27EBCCA5" w:rsidR="00B43AE1" w:rsidRPr="00AB4034" w:rsidRDefault="00B43AE1" w:rsidP="000F69B2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="00FA004D" w:rsidRPr="00FA004D">
        <w:rPr>
          <w:rFonts w:ascii="Times New Roman" w:hAnsi="Times New Roman" w:cs="Times New Roman"/>
          <w:sz w:val="24"/>
          <w:szCs w:val="24"/>
        </w:rPr>
        <w:t>Bakan Kurum, Paris İklim Anlaşması'nı değerlendirdi</w:t>
      </w:r>
      <w:r w:rsidRPr="00D269FE">
        <w:rPr>
          <w:rFonts w:ascii="Times New Roman" w:hAnsi="Times New Roman" w:cs="Times New Roman"/>
          <w:sz w:val="24"/>
          <w:szCs w:val="24"/>
        </w:rPr>
        <w:t>”</w:t>
      </w:r>
    </w:p>
    <w:p w14:paraId="7A2E8A36" w14:textId="3EC0D020" w:rsidR="00B43AE1" w:rsidRDefault="00B43AE1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8" w:history="1">
        <w:r w:rsidR="00FA004D" w:rsidRPr="00FA004D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Hürriyet</w:t>
        </w:r>
      </w:hyperlink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48AFA4" w14:textId="77777777" w:rsidR="000F69B2" w:rsidRPr="00AB4034" w:rsidRDefault="000F69B2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79CB8" w14:textId="6D746986" w:rsidR="00F50571" w:rsidRPr="00AB4034" w:rsidRDefault="00F50571" w:rsidP="000F69B2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="00737912" w:rsidRPr="00737912">
        <w:rPr>
          <w:rFonts w:ascii="Times New Roman" w:hAnsi="Times New Roman" w:cs="Times New Roman"/>
          <w:sz w:val="24"/>
          <w:szCs w:val="24"/>
        </w:rPr>
        <w:t>İhracatın yeni sınavı Yeşil Mutabakat</w:t>
      </w:r>
      <w:r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5AE5029C" w14:textId="5336F7F7" w:rsidR="006569E3" w:rsidRDefault="006569E3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9" w:history="1">
        <w:r w:rsidR="00737912" w:rsidRPr="00737912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Politik Yol</w:t>
        </w:r>
      </w:hyperlink>
    </w:p>
    <w:p w14:paraId="48AEF477" w14:textId="77777777" w:rsidR="000F69B2" w:rsidRPr="00AB4034" w:rsidRDefault="000F69B2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C8CCE" w14:textId="21C45A3E" w:rsidR="00DF1F2C" w:rsidRPr="00DF1F2C" w:rsidRDefault="004A3AEA" w:rsidP="00740249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F2C">
        <w:rPr>
          <w:rFonts w:ascii="Times New Roman" w:hAnsi="Times New Roman" w:cs="Times New Roman"/>
          <w:sz w:val="24"/>
          <w:szCs w:val="24"/>
        </w:rPr>
        <w:t>“</w:t>
      </w:r>
      <w:r w:rsidR="00DF1F2C" w:rsidRPr="00DF1F2C">
        <w:rPr>
          <w:rFonts w:ascii="Times New Roman" w:hAnsi="Times New Roman" w:cs="Times New Roman"/>
          <w:sz w:val="24"/>
          <w:szCs w:val="24"/>
        </w:rPr>
        <w:t>Yeşil Mutabakat’</w:t>
      </w:r>
      <w:r w:rsidR="00DF1F2C">
        <w:rPr>
          <w:rFonts w:ascii="Times New Roman" w:hAnsi="Times New Roman" w:cs="Times New Roman"/>
          <w:sz w:val="24"/>
          <w:szCs w:val="24"/>
        </w:rPr>
        <w:t xml:space="preserve"> </w:t>
      </w:r>
      <w:r w:rsidR="00DF1F2C" w:rsidRPr="00DF1F2C">
        <w:rPr>
          <w:rFonts w:ascii="Times New Roman" w:hAnsi="Times New Roman" w:cs="Times New Roman"/>
          <w:sz w:val="24"/>
          <w:szCs w:val="24"/>
        </w:rPr>
        <w:t>a uyum için yapısal dönüşüm şart</w:t>
      </w:r>
      <w:r w:rsidR="00DF1F2C">
        <w:rPr>
          <w:rFonts w:ascii="Times New Roman" w:hAnsi="Times New Roman" w:cs="Times New Roman"/>
          <w:sz w:val="24"/>
          <w:szCs w:val="24"/>
        </w:rPr>
        <w:t>”</w:t>
      </w:r>
    </w:p>
    <w:p w14:paraId="112F4555" w14:textId="6806764A" w:rsidR="00DD5310" w:rsidRDefault="00F50571" w:rsidP="00DD5310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F2C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0" w:history="1">
        <w:r w:rsidR="00DF1F2C" w:rsidRPr="00DF1F2C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Milliyet</w:t>
        </w:r>
      </w:hyperlink>
    </w:p>
    <w:p w14:paraId="5AF4E7E5" w14:textId="77777777" w:rsidR="00DD5310" w:rsidRPr="00DD5310" w:rsidRDefault="00DD5310" w:rsidP="00DD5310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E38D4" w14:textId="5D838AF2" w:rsidR="00F50571" w:rsidRPr="00AB4034" w:rsidRDefault="00DD5310" w:rsidP="00DD5310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5310">
        <w:rPr>
          <w:rFonts w:ascii="Times New Roman" w:hAnsi="Times New Roman" w:cs="Times New Roman"/>
          <w:sz w:val="24"/>
          <w:szCs w:val="24"/>
        </w:rPr>
        <w:t xml:space="preserve">Garanti </w:t>
      </w:r>
      <w:proofErr w:type="spellStart"/>
      <w:r w:rsidRPr="00DD5310">
        <w:rPr>
          <w:rFonts w:ascii="Times New Roman" w:hAnsi="Times New Roman" w:cs="Times New Roman"/>
          <w:sz w:val="24"/>
          <w:szCs w:val="24"/>
        </w:rPr>
        <w:t>BBVA'dan</w:t>
      </w:r>
      <w:proofErr w:type="spellEnd"/>
      <w:r w:rsidRPr="00DD5310">
        <w:rPr>
          <w:rFonts w:ascii="Times New Roman" w:hAnsi="Times New Roman" w:cs="Times New Roman"/>
          <w:sz w:val="24"/>
          <w:szCs w:val="24"/>
        </w:rPr>
        <w:t xml:space="preserve"> elektrikli bisiklet ürünlerine özel alışveriş kredisi</w:t>
      </w:r>
      <w:r w:rsidR="00F50571"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5724B4ED" w14:textId="0D0BD7CD" w:rsidR="00F50571" w:rsidRDefault="00F50571" w:rsidP="00DD5310">
      <w:pPr>
        <w:pStyle w:val="ListeParagraf"/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>Kaynak:</w:t>
      </w:r>
      <w:r w:rsidR="00DD5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="00DD5310" w:rsidRPr="00DD5310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Sondakika.com</w:t>
        </w:r>
      </w:hyperlink>
    </w:p>
    <w:p w14:paraId="4F291489" w14:textId="77777777" w:rsidR="000F69B2" w:rsidRPr="00AB4034" w:rsidRDefault="000F69B2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5C058" w14:textId="740D2FE3" w:rsidR="009F4410" w:rsidRPr="00AB4034" w:rsidRDefault="00743973" w:rsidP="000F69B2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C0042" w:rsidRPr="00AC0042">
        <w:rPr>
          <w:rFonts w:ascii="Times New Roman" w:hAnsi="Times New Roman" w:cs="Times New Roman"/>
          <w:sz w:val="24"/>
          <w:szCs w:val="24"/>
        </w:rPr>
        <w:t>EBRD’den</w:t>
      </w:r>
      <w:proofErr w:type="spellEnd"/>
      <w:r w:rsidR="00AC0042" w:rsidRPr="00AC0042">
        <w:rPr>
          <w:rFonts w:ascii="Times New Roman" w:hAnsi="Times New Roman" w:cs="Times New Roman"/>
          <w:sz w:val="24"/>
          <w:szCs w:val="24"/>
        </w:rPr>
        <w:t xml:space="preserve"> Türkiye için döngüsel ekonomi finansmanı</w:t>
      </w:r>
      <w:r w:rsidR="00AC0042" w:rsidRPr="00AC0042">
        <w:rPr>
          <w:rFonts w:ascii="Times New Roman" w:hAnsi="Times New Roman" w:cs="Times New Roman"/>
          <w:sz w:val="24"/>
          <w:szCs w:val="24"/>
        </w:rPr>
        <w:t xml:space="preserve"> </w:t>
      </w:r>
      <w:r w:rsidR="008726EE"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1E5797C0" w14:textId="32336D2F" w:rsidR="00743973" w:rsidRDefault="004A3AEA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>Kaynak:</w:t>
      </w:r>
      <w:r w:rsidR="00743973"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2" w:history="1">
        <w:r w:rsidR="00AC0042" w:rsidRPr="00AC0042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Dünya</w:t>
        </w:r>
        <w:r w:rsidR="00743973" w:rsidRPr="00AC0042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 xml:space="preserve"> Gazetesi</w:t>
        </w:r>
      </w:hyperlink>
      <w:r w:rsidR="00743973"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D14AC5" w14:textId="77777777" w:rsidR="000F69B2" w:rsidRPr="00AB4034" w:rsidRDefault="000F69B2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B83D7" w14:textId="025060E4" w:rsidR="00632876" w:rsidRPr="00AB4034" w:rsidRDefault="00632876" w:rsidP="000F69B2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8726EE" w:rsidRPr="008726EE">
        <w:rPr>
          <w:rFonts w:ascii="Times New Roman" w:hAnsi="Times New Roman" w:cs="Times New Roman"/>
          <w:sz w:val="24"/>
          <w:szCs w:val="24"/>
        </w:rPr>
        <w:t>Meyer-Landrut</w:t>
      </w:r>
      <w:proofErr w:type="spellEnd"/>
      <w:r w:rsidR="008726EE" w:rsidRPr="008726EE">
        <w:rPr>
          <w:rFonts w:ascii="Times New Roman" w:hAnsi="Times New Roman" w:cs="Times New Roman"/>
          <w:sz w:val="24"/>
          <w:szCs w:val="24"/>
        </w:rPr>
        <w:t xml:space="preserve"> müjdeyi verdi: Türkiye ve Avrupa'nın ilk karbon negatif </w:t>
      </w:r>
      <w:proofErr w:type="spellStart"/>
      <w:r w:rsidR="008726EE" w:rsidRPr="008726EE">
        <w:rPr>
          <w:rFonts w:ascii="Times New Roman" w:hAnsi="Times New Roman" w:cs="Times New Roman"/>
          <w:sz w:val="24"/>
          <w:szCs w:val="24"/>
        </w:rPr>
        <w:t>biyorafinerisi</w:t>
      </w:r>
      <w:proofErr w:type="spellEnd"/>
      <w:r w:rsidR="008726EE" w:rsidRPr="008726EE">
        <w:rPr>
          <w:rFonts w:ascii="Times New Roman" w:hAnsi="Times New Roman" w:cs="Times New Roman"/>
          <w:sz w:val="24"/>
          <w:szCs w:val="24"/>
        </w:rPr>
        <w:t xml:space="preserve"> </w:t>
      </w:r>
      <w:r w:rsidR="008726EE" w:rsidRPr="008726EE">
        <w:rPr>
          <w:rFonts w:ascii="Times New Roman" w:hAnsi="Times New Roman" w:cs="Times New Roman"/>
          <w:sz w:val="24"/>
          <w:szCs w:val="24"/>
        </w:rPr>
        <w:t>açılıyor”</w:t>
      </w:r>
    </w:p>
    <w:p w14:paraId="5699011B" w14:textId="3CAB4081" w:rsidR="004922C0" w:rsidRDefault="004922C0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3" w:history="1">
        <w:r w:rsidRPr="008726EE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Dünya Gazetesi</w:t>
        </w:r>
      </w:hyperlink>
    </w:p>
    <w:p w14:paraId="4FE2DE2C" w14:textId="77777777" w:rsidR="000F69B2" w:rsidRPr="00AB4034" w:rsidRDefault="000F69B2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99369" w14:textId="0D63F894" w:rsidR="004922C0" w:rsidRPr="00AB4034" w:rsidRDefault="004922C0" w:rsidP="000F69B2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"</w:t>
      </w:r>
      <w:r w:rsidR="002E3C45" w:rsidRPr="002E3C45">
        <w:rPr>
          <w:rFonts w:ascii="Times New Roman" w:hAnsi="Times New Roman" w:cs="Times New Roman"/>
          <w:sz w:val="24"/>
          <w:szCs w:val="24"/>
        </w:rPr>
        <w:t>Tedarik zincirinin yeşil dönüşümü rekabette belirleyici olacak</w:t>
      </w:r>
      <w:r w:rsidRPr="00AB4034">
        <w:rPr>
          <w:rFonts w:ascii="Times New Roman" w:hAnsi="Times New Roman" w:cs="Times New Roman"/>
          <w:sz w:val="24"/>
          <w:szCs w:val="24"/>
        </w:rPr>
        <w:t>"</w:t>
      </w:r>
    </w:p>
    <w:p w14:paraId="7AFF0127" w14:textId="57E11684" w:rsidR="00D77141" w:rsidRDefault="00D77141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4" w:history="1">
        <w:r w:rsidR="002E3C45" w:rsidRPr="002E3C45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Dünya Gazetesi</w:t>
        </w:r>
      </w:hyperlink>
    </w:p>
    <w:p w14:paraId="137A5B00" w14:textId="77777777" w:rsidR="0085451E" w:rsidRPr="00AB4034" w:rsidRDefault="0085451E" w:rsidP="0085451E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1C8EB" w14:textId="1B8B9D83" w:rsidR="0085451E" w:rsidRPr="00AB4034" w:rsidRDefault="0085451E" w:rsidP="0085451E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"</w:t>
      </w:r>
      <w:r w:rsidRPr="0085451E">
        <w:t xml:space="preserve"> </w:t>
      </w:r>
      <w:proofErr w:type="spellStart"/>
      <w:r w:rsidRPr="0085451E">
        <w:rPr>
          <w:rFonts w:ascii="Times New Roman" w:hAnsi="Times New Roman" w:cs="Times New Roman"/>
          <w:sz w:val="24"/>
          <w:szCs w:val="24"/>
        </w:rPr>
        <w:t>Olpak</w:t>
      </w:r>
      <w:proofErr w:type="spellEnd"/>
      <w:r w:rsidRPr="0085451E">
        <w:rPr>
          <w:rFonts w:ascii="Times New Roman" w:hAnsi="Times New Roman" w:cs="Times New Roman"/>
          <w:sz w:val="24"/>
          <w:szCs w:val="24"/>
        </w:rPr>
        <w:t>: Yeşil dönüşüm için ulusal emisyon ticaret sistemi oluşturmalıyız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785C8DE" w14:textId="50691B55" w:rsidR="0085451E" w:rsidRDefault="0085451E" w:rsidP="0085451E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5" w:history="1">
        <w:r w:rsidRPr="0085451E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Hürriyet</w:t>
        </w:r>
      </w:hyperlink>
    </w:p>
    <w:p w14:paraId="4277E343" w14:textId="77777777" w:rsidR="0085451E" w:rsidRPr="00AB4034" w:rsidRDefault="0085451E" w:rsidP="0085451E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6496D" w14:textId="1C90E842" w:rsidR="0085451E" w:rsidRPr="00AB4034" w:rsidRDefault="0085451E" w:rsidP="0085451E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"</w:t>
      </w:r>
      <w:r w:rsidR="004F584C" w:rsidRPr="004F584C">
        <w:t xml:space="preserve"> </w:t>
      </w:r>
      <w:r w:rsidR="004F584C" w:rsidRPr="004F584C">
        <w:rPr>
          <w:rFonts w:ascii="Times New Roman" w:hAnsi="Times New Roman" w:cs="Times New Roman"/>
          <w:sz w:val="24"/>
          <w:szCs w:val="24"/>
        </w:rPr>
        <w:t>Yeşil mutabakat nedir?</w:t>
      </w:r>
      <w:r w:rsidRPr="00AB4034">
        <w:rPr>
          <w:rFonts w:ascii="Times New Roman" w:hAnsi="Times New Roman" w:cs="Times New Roman"/>
          <w:sz w:val="24"/>
          <w:szCs w:val="24"/>
        </w:rPr>
        <w:t>"</w:t>
      </w:r>
    </w:p>
    <w:p w14:paraId="654B8408" w14:textId="32592EA5" w:rsidR="0085451E" w:rsidRDefault="0085451E" w:rsidP="0085451E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6" w:history="1">
        <w:r w:rsidRPr="004F584C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Dünya Gazetesi</w:t>
        </w:r>
      </w:hyperlink>
    </w:p>
    <w:p w14:paraId="1D1511E8" w14:textId="77777777" w:rsidR="0085451E" w:rsidRPr="00AB4034" w:rsidRDefault="0085451E" w:rsidP="0085451E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CB371" w14:textId="0FBBFAB3" w:rsidR="0085451E" w:rsidRPr="00AB4034" w:rsidRDefault="0085451E" w:rsidP="0085451E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"</w:t>
      </w:r>
      <w:r w:rsidR="004F584C" w:rsidRPr="004F584C">
        <w:t xml:space="preserve"> </w:t>
      </w:r>
      <w:r w:rsidR="004F584C" w:rsidRPr="004F584C">
        <w:rPr>
          <w:rFonts w:ascii="Times New Roman" w:hAnsi="Times New Roman" w:cs="Times New Roman"/>
          <w:sz w:val="24"/>
          <w:szCs w:val="24"/>
        </w:rPr>
        <w:t>Paris’i onayladık, peki şimdi ne olacak?</w:t>
      </w:r>
      <w:r w:rsidRPr="00AB4034">
        <w:rPr>
          <w:rFonts w:ascii="Times New Roman" w:hAnsi="Times New Roman" w:cs="Times New Roman"/>
          <w:sz w:val="24"/>
          <w:szCs w:val="24"/>
        </w:rPr>
        <w:t>"</w:t>
      </w:r>
    </w:p>
    <w:p w14:paraId="1B5CDECE" w14:textId="1B180E08" w:rsidR="0085451E" w:rsidRDefault="0085451E" w:rsidP="0085451E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7" w:history="1">
        <w:r w:rsidR="004F584C" w:rsidRPr="004F584C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 xml:space="preserve">Yeşil </w:t>
        </w:r>
        <w:r w:rsidRPr="004F584C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Gazete</w:t>
        </w:r>
      </w:hyperlink>
    </w:p>
    <w:p w14:paraId="54DC35C3" w14:textId="77777777" w:rsidR="0085451E" w:rsidRPr="00AB4034" w:rsidRDefault="0085451E" w:rsidP="0085451E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76B22" w14:textId="4CB90D0B" w:rsidR="0085451E" w:rsidRPr="00AB4034" w:rsidRDefault="0085451E" w:rsidP="0085451E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"</w:t>
      </w:r>
      <w:r w:rsidR="00D1516C" w:rsidRPr="00D1516C">
        <w:t xml:space="preserve"> </w:t>
      </w:r>
      <w:r w:rsidR="00D1516C" w:rsidRPr="00D1516C">
        <w:rPr>
          <w:rFonts w:ascii="Times New Roman" w:hAnsi="Times New Roman" w:cs="Times New Roman"/>
          <w:sz w:val="24"/>
          <w:szCs w:val="24"/>
        </w:rPr>
        <w:t>STK’lar ve iş dünyası ‘Sıfır Atık Zirvesi’nde buluştu</w:t>
      </w:r>
      <w:r w:rsidR="00D1516C">
        <w:rPr>
          <w:rFonts w:ascii="Times New Roman" w:hAnsi="Times New Roman" w:cs="Times New Roman"/>
          <w:sz w:val="24"/>
          <w:szCs w:val="24"/>
        </w:rPr>
        <w:t>”</w:t>
      </w:r>
    </w:p>
    <w:p w14:paraId="7AA5C367" w14:textId="3E0A9411" w:rsidR="0085451E" w:rsidRDefault="0085451E" w:rsidP="0085451E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8" w:history="1">
        <w:proofErr w:type="spellStart"/>
        <w:r w:rsidR="00D768C9" w:rsidRPr="00D768C9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Capital</w:t>
        </w:r>
        <w:proofErr w:type="spellEnd"/>
      </w:hyperlink>
    </w:p>
    <w:p w14:paraId="44462E45" w14:textId="77777777" w:rsidR="0085451E" w:rsidRPr="00AB4034" w:rsidRDefault="0085451E" w:rsidP="0085451E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9DD9D" w14:textId="1C92A3E7" w:rsidR="0085451E" w:rsidRPr="00AB4034" w:rsidRDefault="0085451E" w:rsidP="0085451E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"</w:t>
      </w:r>
      <w:r w:rsidR="00D768C9" w:rsidRPr="00D768C9">
        <w:t xml:space="preserve"> </w:t>
      </w:r>
      <w:r w:rsidR="00D768C9" w:rsidRPr="00D768C9">
        <w:rPr>
          <w:rFonts w:ascii="Times New Roman" w:hAnsi="Times New Roman" w:cs="Times New Roman"/>
          <w:sz w:val="24"/>
          <w:szCs w:val="24"/>
        </w:rPr>
        <w:t>Global alıcılar ‘Yeşil Mutabakat’</w:t>
      </w:r>
      <w:r w:rsidR="00D768C9">
        <w:rPr>
          <w:rFonts w:ascii="Times New Roman" w:hAnsi="Times New Roman" w:cs="Times New Roman"/>
          <w:sz w:val="24"/>
          <w:szCs w:val="24"/>
        </w:rPr>
        <w:t xml:space="preserve"> </w:t>
      </w:r>
      <w:r w:rsidR="00D768C9" w:rsidRPr="00D768C9">
        <w:rPr>
          <w:rFonts w:ascii="Times New Roman" w:hAnsi="Times New Roman" w:cs="Times New Roman"/>
          <w:sz w:val="24"/>
          <w:szCs w:val="24"/>
        </w:rPr>
        <w:t>ı erken başlattı</w:t>
      </w:r>
      <w:r w:rsidRPr="00AB4034">
        <w:rPr>
          <w:rFonts w:ascii="Times New Roman" w:hAnsi="Times New Roman" w:cs="Times New Roman"/>
          <w:sz w:val="24"/>
          <w:szCs w:val="24"/>
        </w:rPr>
        <w:t>"</w:t>
      </w:r>
    </w:p>
    <w:p w14:paraId="1F67B3FE" w14:textId="1365259F" w:rsidR="0085451E" w:rsidRDefault="0085451E" w:rsidP="0085451E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9" w:history="1">
        <w:r w:rsidRPr="00D768C9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Dünya Gazetesi</w:t>
        </w:r>
      </w:hyperlink>
    </w:p>
    <w:p w14:paraId="6870D696" w14:textId="77777777" w:rsidR="0085451E" w:rsidRPr="00AB4034" w:rsidRDefault="0085451E" w:rsidP="0085451E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524FD" w14:textId="7E9646B5" w:rsidR="0085451E" w:rsidRPr="00AB4034" w:rsidRDefault="0085451E" w:rsidP="0085451E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"</w:t>
      </w:r>
      <w:r w:rsidR="001541C2" w:rsidRPr="001541C2">
        <w:t xml:space="preserve"> </w:t>
      </w:r>
      <w:r w:rsidR="001541C2" w:rsidRPr="001541C2">
        <w:rPr>
          <w:rFonts w:ascii="Times New Roman" w:hAnsi="Times New Roman" w:cs="Times New Roman"/>
          <w:sz w:val="24"/>
          <w:szCs w:val="24"/>
        </w:rPr>
        <w:t>Yeşil Dönüşüm'</w:t>
      </w:r>
      <w:r w:rsidR="001541C2">
        <w:rPr>
          <w:rFonts w:ascii="Times New Roman" w:hAnsi="Times New Roman" w:cs="Times New Roman"/>
          <w:sz w:val="24"/>
          <w:szCs w:val="24"/>
        </w:rPr>
        <w:t xml:space="preserve"> </w:t>
      </w:r>
      <w:r w:rsidR="001541C2" w:rsidRPr="001541C2">
        <w:rPr>
          <w:rFonts w:ascii="Times New Roman" w:hAnsi="Times New Roman" w:cs="Times New Roman"/>
          <w:sz w:val="24"/>
          <w:szCs w:val="24"/>
        </w:rPr>
        <w:t>ün dış ticarete etkileri</w:t>
      </w:r>
      <w:r w:rsidRPr="00AB4034">
        <w:rPr>
          <w:rFonts w:ascii="Times New Roman" w:hAnsi="Times New Roman" w:cs="Times New Roman"/>
          <w:sz w:val="24"/>
          <w:szCs w:val="24"/>
        </w:rPr>
        <w:t>"</w:t>
      </w:r>
    </w:p>
    <w:p w14:paraId="30C8D85A" w14:textId="28B6C692" w:rsidR="0085451E" w:rsidRDefault="0085451E" w:rsidP="0085451E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20" w:history="1">
        <w:r w:rsidRPr="001541C2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Dünya Gazetesi</w:t>
        </w:r>
      </w:hyperlink>
    </w:p>
    <w:p w14:paraId="2420B164" w14:textId="77777777" w:rsidR="0085451E" w:rsidRPr="00AB4034" w:rsidRDefault="0085451E" w:rsidP="0085451E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16D66" w14:textId="77777777" w:rsidR="0085451E" w:rsidRPr="00AB4034" w:rsidRDefault="0085451E" w:rsidP="0085451E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9B020" w14:textId="6756A439" w:rsidR="0085451E" w:rsidRDefault="0085451E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CF25D" w14:textId="0990B472" w:rsidR="00E176BA" w:rsidRPr="00AB4034" w:rsidRDefault="00E176BA" w:rsidP="000F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76BA" w:rsidRPr="00AB4034" w:rsidSect="00D2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F403B"/>
    <w:multiLevelType w:val="hybridMultilevel"/>
    <w:tmpl w:val="94E0CB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4D4C"/>
    <w:multiLevelType w:val="hybridMultilevel"/>
    <w:tmpl w:val="4296FE9C"/>
    <w:lvl w:ilvl="0" w:tplc="348A17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E2"/>
    <w:rsid w:val="00052E52"/>
    <w:rsid w:val="00087112"/>
    <w:rsid w:val="000F69B2"/>
    <w:rsid w:val="001541C2"/>
    <w:rsid w:val="00157D4A"/>
    <w:rsid w:val="00177205"/>
    <w:rsid w:val="00191E04"/>
    <w:rsid w:val="001F16C7"/>
    <w:rsid w:val="002513B6"/>
    <w:rsid w:val="002B6FAF"/>
    <w:rsid w:val="002E3C45"/>
    <w:rsid w:val="0041245F"/>
    <w:rsid w:val="004922C0"/>
    <w:rsid w:val="004A03E2"/>
    <w:rsid w:val="004A3AEA"/>
    <w:rsid w:val="004F584C"/>
    <w:rsid w:val="004F6765"/>
    <w:rsid w:val="0050700D"/>
    <w:rsid w:val="00624AE4"/>
    <w:rsid w:val="00632876"/>
    <w:rsid w:val="006569E3"/>
    <w:rsid w:val="00660B12"/>
    <w:rsid w:val="006823BE"/>
    <w:rsid w:val="006D5E96"/>
    <w:rsid w:val="006F60C4"/>
    <w:rsid w:val="0073637B"/>
    <w:rsid w:val="00737912"/>
    <w:rsid w:val="00743973"/>
    <w:rsid w:val="007B1C8D"/>
    <w:rsid w:val="00832935"/>
    <w:rsid w:val="0085451E"/>
    <w:rsid w:val="008726EE"/>
    <w:rsid w:val="009F4410"/>
    <w:rsid w:val="00A43868"/>
    <w:rsid w:val="00AA2E52"/>
    <w:rsid w:val="00AA382D"/>
    <w:rsid w:val="00AB4034"/>
    <w:rsid w:val="00AC0042"/>
    <w:rsid w:val="00B43AE1"/>
    <w:rsid w:val="00C3143B"/>
    <w:rsid w:val="00D1516C"/>
    <w:rsid w:val="00D24685"/>
    <w:rsid w:val="00D269FE"/>
    <w:rsid w:val="00D644FB"/>
    <w:rsid w:val="00D768C9"/>
    <w:rsid w:val="00D77141"/>
    <w:rsid w:val="00DD5310"/>
    <w:rsid w:val="00DF1F2C"/>
    <w:rsid w:val="00E176BA"/>
    <w:rsid w:val="00E27FE5"/>
    <w:rsid w:val="00E857CB"/>
    <w:rsid w:val="00F50571"/>
    <w:rsid w:val="00F549A6"/>
    <w:rsid w:val="00F63EEE"/>
    <w:rsid w:val="00FA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749C"/>
  <w15:chartTrackingRefBased/>
  <w15:docId w15:val="{0104C858-3F27-43D0-845A-F13F6ECA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03E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03E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50571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569E3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AA2E5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A2E52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rriyet.com.tr/ekonomi/bakan-kurum-paris-iklim-anlasmasini-degerlendirdi-41907541" TargetMode="External"/><Relationship Id="rId13" Type="http://schemas.openxmlformats.org/officeDocument/2006/relationships/hyperlink" Target="https://www.dunya.com/ekonomi/meyer-landrut-mujdeyi-verdi-turkiye-ve-avrupanin-ilk-karbon-negatif-biyorafinerisi-aciliyor-haberi-635885" TargetMode="External"/><Relationship Id="rId18" Type="http://schemas.openxmlformats.org/officeDocument/2006/relationships/hyperlink" Target="https://www.capital.com.tr/capital-tv/tum-videolar/stklar-ve-is-dunyasi-sifir-atik-zirvesinde-bulust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kohaber.com.tr/ekonomi/enerjide-hedef-net-sifir-h83955.html" TargetMode="External"/><Relationship Id="rId12" Type="http://schemas.openxmlformats.org/officeDocument/2006/relationships/hyperlink" Target="https://www.dunya.com/kose-yazisi/ebrdden-turkiye-icin-dongusel-ekonomi-finansmani/635758" TargetMode="External"/><Relationship Id="rId17" Type="http://schemas.openxmlformats.org/officeDocument/2006/relationships/hyperlink" Target="https://yesilgazete.org/parisi-onayladik-peki-simdi-ne-olaca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unya.com/surdurulebilir-dunya/yesil-mutabakat-nedir-haberi-637053" TargetMode="External"/><Relationship Id="rId20" Type="http://schemas.openxmlformats.org/officeDocument/2006/relationships/hyperlink" Target="https://www.dunya.com/kose-yazisi/yesil-donusumun-dis-ticarete-etkileri/6372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a.com.tr/tr/sirkethaberleri/finans/tskb-ve-escarustan-turkiyenin-iklim-direncini-artiracak-somut-oneriler/667751" TargetMode="External"/><Relationship Id="rId11" Type="http://schemas.openxmlformats.org/officeDocument/2006/relationships/hyperlink" Target="https://www.sondakika.com/ekonomi/haber-ekonomi-garanti-bbva-dan-elektrikli-bisiklet-urunlerine-14439797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hurriyet.com.tr/ekonomi/olpak-yesil-donusum-icin-ulusal-emisyon-ticaret-sistemi-olusturmaliyiz-41913568" TargetMode="External"/><Relationship Id="rId10" Type="http://schemas.openxmlformats.org/officeDocument/2006/relationships/hyperlink" Target="https://www.milliyet.com.tr/ekonomi/yesil-mutabakata-uyum-icin-yapisal-donusum-sart-6610968" TargetMode="External"/><Relationship Id="rId19" Type="http://schemas.openxmlformats.org/officeDocument/2006/relationships/hyperlink" Target="https://www.dunya.com/kose-yazisi/global-alicilar-yesil-mutabakati-erken-baslatti/637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itikyol.com/ihracatin-yeni-sinavi-yesil-mutabakat/" TargetMode="External"/><Relationship Id="rId14" Type="http://schemas.openxmlformats.org/officeDocument/2006/relationships/hyperlink" Target="https://www.dunya.com/kose-yazisi/tedarik-zincirinin-yesil-donusumu-rekabette-belirleyici-olacak/6358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idil Dilan Ogut</dc:creator>
  <cp:keywords/>
  <dc:description/>
  <cp:lastModifiedBy>idil Dilan Ogut</cp:lastModifiedBy>
  <cp:revision>9</cp:revision>
  <dcterms:created xsi:type="dcterms:W3CDTF">2021-08-27T08:19:00Z</dcterms:created>
  <dcterms:modified xsi:type="dcterms:W3CDTF">2021-10-27T10:44:00Z</dcterms:modified>
</cp:coreProperties>
</file>